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274C3" w14:textId="77777777" w:rsidR="007A6037" w:rsidRPr="00B37117" w:rsidRDefault="007A6037" w:rsidP="007A6037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</w:pPr>
      <w:bookmarkStart w:id="0" w:name="_Toc106891455"/>
      <w:bookmarkStart w:id="1" w:name="_Toc108099928"/>
      <w:r w:rsidRPr="00B37117">
        <w:rPr>
          <w:rFonts w:ascii="Times New Roman" w:hAnsi="Times New Roman" w:cs="Times New Roman"/>
          <w:b/>
          <w:bCs/>
          <w:color w:val="auto"/>
          <w:sz w:val="24"/>
          <w:szCs w:val="13"/>
          <w:lang w:val="en-GB"/>
        </w:rPr>
        <w:t>Appendix 1.10: Self-Assessment Checklist</w:t>
      </w:r>
      <w:bookmarkEnd w:id="0"/>
      <w:bookmarkEnd w:id="1"/>
    </w:p>
    <w:tbl>
      <w:tblPr>
        <w:tblStyle w:val="TableGrid"/>
        <w:tblW w:w="1049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172"/>
        <w:gridCol w:w="3686"/>
        <w:gridCol w:w="992"/>
        <w:gridCol w:w="142"/>
        <w:gridCol w:w="1559"/>
        <w:gridCol w:w="2126"/>
      </w:tblGrid>
      <w:tr w:rsidR="007A6037" w:rsidRPr="00E4515D" w14:paraId="3589A592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2E74B5" w:themeFill="accent1" w:themeFillShade="BF"/>
          </w:tcPr>
          <w:p w14:paraId="0A364B96" w14:textId="77777777" w:rsidR="007A6037" w:rsidRPr="00E4515D" w:rsidRDefault="007A6037" w:rsidP="009F65BF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Employee Self-Assessment</w:t>
            </w:r>
          </w:p>
          <w:p w14:paraId="5FFE7ECD" w14:textId="77777777" w:rsidR="007A6037" w:rsidRPr="00E4515D" w:rsidRDefault="007A6037" w:rsidP="009F65BF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</w:p>
          <w:p w14:paraId="415358FC" w14:textId="77777777" w:rsidR="007A6037" w:rsidRPr="00E4515D" w:rsidRDefault="007A6037" w:rsidP="009F65BF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color w:val="FFFFFF"/>
                <w:sz w:val="21"/>
                <w:szCs w:val="21"/>
                <w:lang w:val="en-GB"/>
              </w:rPr>
              <w:t xml:space="preserve"> (To be completed by the employee before meeting line manager)</w:t>
            </w:r>
          </w:p>
        </w:tc>
      </w:tr>
      <w:tr w:rsidR="007A6037" w:rsidRPr="00E4515D" w14:paraId="6B8F2A67" w14:textId="77777777" w:rsidTr="009F65BF">
        <w:trPr>
          <w:trHeight w:val="132"/>
        </w:trPr>
        <w:tc>
          <w:tcPr>
            <w:tcW w:w="10490" w:type="dxa"/>
            <w:gridSpan w:val="7"/>
          </w:tcPr>
          <w:p w14:paraId="7CA1ACB3" w14:textId="43C8CB48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sz w:val="21"/>
                <w:szCs w:val="21"/>
                <w:lang w:val="en-GB"/>
              </w:rPr>
              <w:t>Name of employee</w:t>
            </w:r>
            <w:r w:rsidR="00E75EA6">
              <w:rPr>
                <w:rFonts w:ascii="Arial" w:eastAsia="Calibri" w:hAnsi="Arial" w:cs="Arial"/>
                <w:sz w:val="21"/>
                <w:szCs w:val="21"/>
                <w:lang w:val="en-GB"/>
              </w:rPr>
              <w:t>: NERILIE DUFFEY</w:t>
            </w:r>
          </w:p>
          <w:p w14:paraId="616B46FC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1BB09A29" w14:textId="77777777" w:rsidTr="009F65BF">
        <w:trPr>
          <w:trHeight w:val="132"/>
        </w:trPr>
        <w:tc>
          <w:tcPr>
            <w:tcW w:w="5671" w:type="dxa"/>
            <w:gridSpan w:val="3"/>
            <w:shd w:val="clear" w:color="auto" w:fill="2E74B5" w:themeFill="accent1" w:themeFillShade="BF"/>
          </w:tcPr>
          <w:p w14:paraId="6E5AB118" w14:textId="77777777" w:rsidR="007A6037" w:rsidRPr="00D41B23" w:rsidRDefault="007A6037" w:rsidP="009F65BF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</w:rPr>
              <w:t xml:space="preserve">Section 1: </w:t>
            </w:r>
            <w:r w:rsidRPr="00D41B23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</w:rPr>
              <w:t>Workstation</w:t>
            </w:r>
          </w:p>
        </w:tc>
        <w:tc>
          <w:tcPr>
            <w:tcW w:w="1134" w:type="dxa"/>
            <w:gridSpan w:val="2"/>
            <w:shd w:val="clear" w:color="auto" w:fill="2E74B5" w:themeFill="accent1" w:themeFillShade="BF"/>
          </w:tcPr>
          <w:p w14:paraId="2848D357" w14:textId="77777777" w:rsidR="007A6037" w:rsidRPr="00E4515D" w:rsidRDefault="007A6037" w:rsidP="009F65BF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Yes/No</w:t>
            </w:r>
          </w:p>
        </w:tc>
        <w:tc>
          <w:tcPr>
            <w:tcW w:w="3685" w:type="dxa"/>
            <w:gridSpan w:val="2"/>
            <w:shd w:val="clear" w:color="auto" w:fill="2E74B5" w:themeFill="accent1" w:themeFillShade="BF"/>
          </w:tcPr>
          <w:p w14:paraId="0CE0808F" w14:textId="77777777" w:rsidR="007A6037" w:rsidRPr="00E4515D" w:rsidRDefault="007A6037" w:rsidP="009F65BF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If you answer No, provide further information</w:t>
            </w:r>
          </w:p>
        </w:tc>
      </w:tr>
      <w:tr w:rsidR="007A6037" w:rsidRPr="00E4515D" w14:paraId="2CC418FE" w14:textId="77777777" w:rsidTr="009F65BF">
        <w:trPr>
          <w:trHeight w:val="132"/>
        </w:trPr>
        <w:tc>
          <w:tcPr>
            <w:tcW w:w="813" w:type="dxa"/>
          </w:tcPr>
          <w:p w14:paraId="6116D0D0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</w:t>
            </w:r>
          </w:p>
        </w:tc>
        <w:tc>
          <w:tcPr>
            <w:tcW w:w="4858" w:type="dxa"/>
            <w:gridSpan w:val="2"/>
          </w:tcPr>
          <w:p w14:paraId="4355A510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have a reliable and fast enough internet connection to facilitate efficient hybrid working.</w:t>
            </w:r>
          </w:p>
        </w:tc>
        <w:tc>
          <w:tcPr>
            <w:tcW w:w="1134" w:type="dxa"/>
            <w:gridSpan w:val="2"/>
          </w:tcPr>
          <w:p w14:paraId="47AA2710" w14:textId="092B5E47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-7784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65A958E4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38D9A7FD" w14:textId="77777777" w:rsidTr="009F65BF">
        <w:trPr>
          <w:trHeight w:val="132"/>
        </w:trPr>
        <w:tc>
          <w:tcPr>
            <w:tcW w:w="813" w:type="dxa"/>
          </w:tcPr>
          <w:p w14:paraId="79FF8CE8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2</w:t>
            </w:r>
          </w:p>
        </w:tc>
        <w:tc>
          <w:tcPr>
            <w:tcW w:w="4858" w:type="dxa"/>
            <w:gridSpan w:val="2"/>
          </w:tcPr>
          <w:p w14:paraId="5BCD88CE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have suitable accommodation for hybrid working i.e., I am the only person in the workspace, it is free from distractions.</w:t>
            </w:r>
          </w:p>
        </w:tc>
        <w:tc>
          <w:tcPr>
            <w:tcW w:w="1134" w:type="dxa"/>
            <w:gridSpan w:val="2"/>
          </w:tcPr>
          <w:p w14:paraId="77062FA8" w14:textId="6E6167F8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435F44A8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4211DD08" w14:textId="77777777" w:rsidTr="009F65BF">
        <w:trPr>
          <w:trHeight w:val="132"/>
        </w:trPr>
        <w:tc>
          <w:tcPr>
            <w:tcW w:w="813" w:type="dxa"/>
          </w:tcPr>
          <w:p w14:paraId="110E6F47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3</w:t>
            </w:r>
          </w:p>
        </w:tc>
        <w:tc>
          <w:tcPr>
            <w:tcW w:w="4858" w:type="dxa"/>
            <w:gridSpan w:val="2"/>
          </w:tcPr>
          <w:p w14:paraId="71CFAC84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have a laptop that I intend to use for hybrid working.</w:t>
            </w:r>
          </w:p>
        </w:tc>
        <w:tc>
          <w:tcPr>
            <w:tcW w:w="1134" w:type="dxa"/>
            <w:gridSpan w:val="2"/>
          </w:tcPr>
          <w:p w14:paraId="471A26DC" w14:textId="76F20AF4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3341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515196C5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2131DFA0" w14:textId="77777777" w:rsidTr="009F65BF">
        <w:trPr>
          <w:trHeight w:val="132"/>
        </w:trPr>
        <w:tc>
          <w:tcPr>
            <w:tcW w:w="813" w:type="dxa"/>
          </w:tcPr>
          <w:p w14:paraId="4259511A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4</w:t>
            </w:r>
          </w:p>
        </w:tc>
        <w:tc>
          <w:tcPr>
            <w:tcW w:w="4858" w:type="dxa"/>
            <w:gridSpan w:val="2"/>
          </w:tcPr>
          <w:p w14:paraId="77891A13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have a pc that I intend to use for hybrid working.</w:t>
            </w:r>
          </w:p>
        </w:tc>
        <w:tc>
          <w:tcPr>
            <w:tcW w:w="1134" w:type="dxa"/>
            <w:gridSpan w:val="2"/>
          </w:tcPr>
          <w:p w14:paraId="61BA3D9E" w14:textId="2608E0AC" w:rsidR="007A6037" w:rsidRPr="00D41B23" w:rsidRDefault="007A6037" w:rsidP="00E75EA6">
            <w:pPr>
              <w:rPr>
                <w:rFonts w:ascii="Arial" w:eastAsia="Calibri" w:hAnsi="Arial" w:cs="Arial"/>
                <w:b/>
                <w:bCs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No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-2857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40DAB3D6" w14:textId="7170C86E" w:rsidR="007A6037" w:rsidRPr="00E4515D" w:rsidRDefault="00E75EA6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I have a laptop, so don’t need a PC</w:t>
            </w:r>
          </w:p>
        </w:tc>
      </w:tr>
      <w:tr w:rsidR="007A6037" w:rsidRPr="00E4515D" w14:paraId="6FF4D59D" w14:textId="77777777" w:rsidTr="009F65BF">
        <w:trPr>
          <w:trHeight w:val="132"/>
        </w:trPr>
        <w:tc>
          <w:tcPr>
            <w:tcW w:w="813" w:type="dxa"/>
          </w:tcPr>
          <w:p w14:paraId="115CD086" w14:textId="77777777" w:rsidR="007A6037" w:rsidRPr="00D41B23" w:rsidRDefault="007A6037" w:rsidP="009F65BF">
            <w:pPr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  <w:t>5</w:t>
            </w:r>
          </w:p>
        </w:tc>
        <w:tc>
          <w:tcPr>
            <w:tcW w:w="4858" w:type="dxa"/>
            <w:gridSpan w:val="2"/>
          </w:tcPr>
          <w:p w14:paraId="30B85E87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  <w:t>I have a keyboard, mouse and separate monitor connected to my laptop.</w:t>
            </w:r>
          </w:p>
        </w:tc>
        <w:tc>
          <w:tcPr>
            <w:tcW w:w="1134" w:type="dxa"/>
            <w:gridSpan w:val="2"/>
          </w:tcPr>
          <w:p w14:paraId="2C0F1D36" w14:textId="0EC605BF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-18218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5AE074FC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31220223" w14:textId="77777777" w:rsidTr="009F65BF">
        <w:trPr>
          <w:trHeight w:val="132"/>
        </w:trPr>
        <w:tc>
          <w:tcPr>
            <w:tcW w:w="813" w:type="dxa"/>
          </w:tcPr>
          <w:p w14:paraId="1EB3E1B9" w14:textId="77777777" w:rsidR="007A6037" w:rsidRPr="00D41B23" w:rsidRDefault="007A6037" w:rsidP="009F65BF">
            <w:pPr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  <w:t>6</w:t>
            </w:r>
          </w:p>
        </w:tc>
        <w:tc>
          <w:tcPr>
            <w:tcW w:w="4858" w:type="dxa"/>
            <w:gridSpan w:val="2"/>
          </w:tcPr>
          <w:p w14:paraId="75E72915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I have access to other suitable accessories such as a webcam, microphone, laptop stand, which allows the laptop to be connected to the keyboard and positioned at a suitable height.</w:t>
            </w:r>
          </w:p>
        </w:tc>
        <w:tc>
          <w:tcPr>
            <w:tcW w:w="1134" w:type="dxa"/>
            <w:gridSpan w:val="2"/>
          </w:tcPr>
          <w:p w14:paraId="401FF148" w14:textId="0059033F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24782B4D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0368C1A0" w14:textId="77777777" w:rsidTr="009F65BF">
        <w:trPr>
          <w:trHeight w:val="132"/>
        </w:trPr>
        <w:tc>
          <w:tcPr>
            <w:tcW w:w="813" w:type="dxa"/>
          </w:tcPr>
          <w:p w14:paraId="00B8D867" w14:textId="77777777" w:rsidR="007A6037" w:rsidRPr="00D41B23" w:rsidRDefault="007A6037" w:rsidP="009F65BF">
            <w:pPr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  <w:t>7</w:t>
            </w:r>
          </w:p>
        </w:tc>
        <w:tc>
          <w:tcPr>
            <w:tcW w:w="4858" w:type="dxa"/>
            <w:gridSpan w:val="2"/>
          </w:tcPr>
          <w:p w14:paraId="4E52992B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My workspace is set up to allow me to view the monitor at a height, which avoids bending of the neck for sustained periods.</w:t>
            </w:r>
          </w:p>
        </w:tc>
        <w:tc>
          <w:tcPr>
            <w:tcW w:w="1134" w:type="dxa"/>
            <w:gridSpan w:val="2"/>
          </w:tcPr>
          <w:p w14:paraId="51CAF7D7" w14:textId="65764158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-10318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7292C3A7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639F2755" w14:textId="77777777" w:rsidTr="009F65BF">
        <w:trPr>
          <w:trHeight w:val="132"/>
        </w:trPr>
        <w:tc>
          <w:tcPr>
            <w:tcW w:w="813" w:type="dxa"/>
          </w:tcPr>
          <w:p w14:paraId="64D8D696" w14:textId="77777777" w:rsidR="007A6037" w:rsidRPr="00D41B23" w:rsidRDefault="007A6037" w:rsidP="009F65BF">
            <w:pPr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  <w:t>8</w:t>
            </w:r>
          </w:p>
        </w:tc>
        <w:tc>
          <w:tcPr>
            <w:tcW w:w="4858" w:type="dxa"/>
            <w:gridSpan w:val="2"/>
          </w:tcPr>
          <w:p w14:paraId="6DAD32EC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I take regular short breaks from sitting by standing up and moving about for 1-2 minutes every thirty minutes.</w:t>
            </w:r>
          </w:p>
        </w:tc>
        <w:tc>
          <w:tcPr>
            <w:tcW w:w="1134" w:type="dxa"/>
            <w:gridSpan w:val="2"/>
          </w:tcPr>
          <w:p w14:paraId="2887804C" w14:textId="3B498930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7151A11F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57641205" w14:textId="77777777" w:rsidTr="009F65BF">
        <w:trPr>
          <w:trHeight w:val="132"/>
        </w:trPr>
        <w:tc>
          <w:tcPr>
            <w:tcW w:w="813" w:type="dxa"/>
          </w:tcPr>
          <w:p w14:paraId="6BB4D87E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9</w:t>
            </w:r>
          </w:p>
        </w:tc>
        <w:tc>
          <w:tcPr>
            <w:tcW w:w="4858" w:type="dxa"/>
            <w:gridSpan w:val="2"/>
          </w:tcPr>
          <w:p w14:paraId="13E25A34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My workspace is set up to allow space in front of the keyboard to provide support for the hands and the arms.</w:t>
            </w:r>
          </w:p>
        </w:tc>
        <w:tc>
          <w:tcPr>
            <w:tcW w:w="1134" w:type="dxa"/>
            <w:gridSpan w:val="2"/>
          </w:tcPr>
          <w:p w14:paraId="6DAB3D40" w14:textId="46FBF852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5D59C193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693CDBB4" w14:textId="77777777" w:rsidTr="009F65BF">
        <w:trPr>
          <w:trHeight w:val="132"/>
        </w:trPr>
        <w:tc>
          <w:tcPr>
            <w:tcW w:w="813" w:type="dxa"/>
          </w:tcPr>
          <w:p w14:paraId="3514400E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10</w:t>
            </w:r>
          </w:p>
        </w:tc>
        <w:tc>
          <w:tcPr>
            <w:tcW w:w="4858" w:type="dxa"/>
            <w:gridSpan w:val="2"/>
          </w:tcPr>
          <w:p w14:paraId="64EA24B0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My chair is adjustable in height.</w:t>
            </w:r>
          </w:p>
        </w:tc>
        <w:tc>
          <w:tcPr>
            <w:tcW w:w="1134" w:type="dxa"/>
            <w:gridSpan w:val="2"/>
          </w:tcPr>
          <w:p w14:paraId="058E5858" w14:textId="6534A27F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40DFEABB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52BF35E3" w14:textId="77777777" w:rsidTr="009F65BF">
        <w:trPr>
          <w:trHeight w:val="132"/>
        </w:trPr>
        <w:tc>
          <w:tcPr>
            <w:tcW w:w="813" w:type="dxa"/>
          </w:tcPr>
          <w:p w14:paraId="5EC56513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11</w:t>
            </w:r>
          </w:p>
        </w:tc>
        <w:tc>
          <w:tcPr>
            <w:tcW w:w="4858" w:type="dxa"/>
            <w:gridSpan w:val="2"/>
          </w:tcPr>
          <w:p w14:paraId="55C37E31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My chair has a backrest that is adjustable in height and tilt.</w:t>
            </w:r>
          </w:p>
        </w:tc>
        <w:tc>
          <w:tcPr>
            <w:tcW w:w="1134" w:type="dxa"/>
            <w:gridSpan w:val="2"/>
          </w:tcPr>
          <w:p w14:paraId="47CCF40B" w14:textId="1A85D56D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1CBB2676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013BAD8E" w14:textId="77777777" w:rsidTr="009F65BF">
        <w:trPr>
          <w:trHeight w:val="132"/>
        </w:trPr>
        <w:tc>
          <w:tcPr>
            <w:tcW w:w="813" w:type="dxa"/>
          </w:tcPr>
          <w:p w14:paraId="0C832813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12</w:t>
            </w:r>
          </w:p>
        </w:tc>
        <w:tc>
          <w:tcPr>
            <w:tcW w:w="4858" w:type="dxa"/>
            <w:gridSpan w:val="2"/>
          </w:tcPr>
          <w:p w14:paraId="1EA515E1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My chair has back support (for example a backrest or cushion).</w:t>
            </w:r>
          </w:p>
        </w:tc>
        <w:tc>
          <w:tcPr>
            <w:tcW w:w="1134" w:type="dxa"/>
            <w:gridSpan w:val="2"/>
          </w:tcPr>
          <w:p w14:paraId="3E451C53" w14:textId="12D82D5A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7C5C6FD8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211EAAA9" w14:textId="77777777" w:rsidTr="009F65BF">
        <w:trPr>
          <w:trHeight w:val="132"/>
        </w:trPr>
        <w:tc>
          <w:tcPr>
            <w:tcW w:w="813" w:type="dxa"/>
          </w:tcPr>
          <w:p w14:paraId="697DCC44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13</w:t>
            </w:r>
          </w:p>
        </w:tc>
        <w:tc>
          <w:tcPr>
            <w:tcW w:w="4858" w:type="dxa"/>
            <w:gridSpan w:val="2"/>
          </w:tcPr>
          <w:p w14:paraId="1A1248F0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There is adequate lighting to allow comfortable working.</w:t>
            </w:r>
          </w:p>
        </w:tc>
        <w:tc>
          <w:tcPr>
            <w:tcW w:w="1134" w:type="dxa"/>
            <w:gridSpan w:val="2"/>
          </w:tcPr>
          <w:p w14:paraId="4A84E445" w14:textId="1C00193C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-2562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67361709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6A3BA847" w14:textId="77777777" w:rsidTr="009F65BF">
        <w:trPr>
          <w:trHeight w:val="132"/>
        </w:trPr>
        <w:tc>
          <w:tcPr>
            <w:tcW w:w="813" w:type="dxa"/>
          </w:tcPr>
          <w:p w14:paraId="3085C892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14</w:t>
            </w:r>
          </w:p>
        </w:tc>
        <w:tc>
          <w:tcPr>
            <w:tcW w:w="4858" w:type="dxa"/>
            <w:gridSpan w:val="2"/>
          </w:tcPr>
          <w:p w14:paraId="176C6534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</w:pPr>
            <w:r w:rsidRPr="00D41B23">
              <w:rPr>
                <w:rFonts w:ascii="Arial" w:eastAsia="Calibri" w:hAnsi="Arial" w:cs="Arial"/>
                <w:color w:val="000000"/>
                <w:sz w:val="20"/>
                <w:szCs w:val="21"/>
                <w:lang w:eastAsia="ja-JP"/>
              </w:rPr>
              <w:t>I am aware that it is my responsibility to ensure that my home insurance permits home working</w:t>
            </w:r>
          </w:p>
        </w:tc>
        <w:tc>
          <w:tcPr>
            <w:tcW w:w="1134" w:type="dxa"/>
            <w:gridSpan w:val="2"/>
          </w:tcPr>
          <w:p w14:paraId="34733F67" w14:textId="74F889B0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</w:p>
        </w:tc>
        <w:tc>
          <w:tcPr>
            <w:tcW w:w="3685" w:type="dxa"/>
            <w:gridSpan w:val="2"/>
          </w:tcPr>
          <w:p w14:paraId="44541F25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48BDA97B" w14:textId="77777777" w:rsidTr="009F65BF">
        <w:trPr>
          <w:trHeight w:val="132"/>
        </w:trPr>
        <w:tc>
          <w:tcPr>
            <w:tcW w:w="813" w:type="dxa"/>
          </w:tcPr>
          <w:p w14:paraId="0DB3A3D5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15</w:t>
            </w:r>
          </w:p>
        </w:tc>
        <w:tc>
          <w:tcPr>
            <w:tcW w:w="4858" w:type="dxa"/>
            <w:gridSpan w:val="2"/>
          </w:tcPr>
          <w:p w14:paraId="3FA0D568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color w:val="333333"/>
                <w:sz w:val="20"/>
                <w:szCs w:val="21"/>
                <w:lang w:eastAsia="ja-JP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List any IT or other equipment or furniture already supplied by Carlow College for hybrid working.</w:t>
            </w:r>
          </w:p>
        </w:tc>
        <w:tc>
          <w:tcPr>
            <w:tcW w:w="4819" w:type="dxa"/>
            <w:gridSpan w:val="4"/>
          </w:tcPr>
          <w:p w14:paraId="1827C502" w14:textId="18D5A718" w:rsidR="007A6037" w:rsidRPr="00D41B23" w:rsidRDefault="00E75EA6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1"/>
                <w:lang w:val="en-GB"/>
              </w:rPr>
              <w:t>Nil</w:t>
            </w:r>
          </w:p>
        </w:tc>
      </w:tr>
      <w:tr w:rsidR="007A6037" w:rsidRPr="00E4515D" w14:paraId="4C9459B5" w14:textId="77777777" w:rsidTr="009F65BF">
        <w:trPr>
          <w:trHeight w:val="497"/>
        </w:trPr>
        <w:tc>
          <w:tcPr>
            <w:tcW w:w="813" w:type="dxa"/>
          </w:tcPr>
          <w:p w14:paraId="2F1B9FAA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16</w:t>
            </w:r>
          </w:p>
        </w:tc>
        <w:tc>
          <w:tcPr>
            <w:tcW w:w="4858" w:type="dxa"/>
            <w:gridSpan w:val="2"/>
          </w:tcPr>
          <w:p w14:paraId="51C8F747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List any equipment that you believe you need.</w:t>
            </w:r>
          </w:p>
        </w:tc>
        <w:tc>
          <w:tcPr>
            <w:tcW w:w="4819" w:type="dxa"/>
            <w:gridSpan w:val="4"/>
          </w:tcPr>
          <w:p w14:paraId="25C33350" w14:textId="053A4C7A" w:rsidR="007A6037" w:rsidRPr="00D41B23" w:rsidRDefault="00E75EA6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1"/>
                <w:lang w:val="en-GB"/>
              </w:rPr>
              <w:t>Nil</w:t>
            </w:r>
          </w:p>
        </w:tc>
      </w:tr>
      <w:tr w:rsidR="007A6037" w:rsidRPr="00E4515D" w14:paraId="3C70AC92" w14:textId="77777777" w:rsidTr="009F65BF">
        <w:trPr>
          <w:trHeight w:val="232"/>
        </w:trPr>
        <w:tc>
          <w:tcPr>
            <w:tcW w:w="5671" w:type="dxa"/>
            <w:gridSpan w:val="3"/>
            <w:shd w:val="clear" w:color="auto" w:fill="2E74B5" w:themeFill="accent1" w:themeFillShade="BF"/>
          </w:tcPr>
          <w:p w14:paraId="72423FD4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1"/>
                <w:szCs w:val="21"/>
                <w:lang w:val="en-GB"/>
              </w:rPr>
              <w:t xml:space="preserve">Section 2: </w:t>
            </w:r>
            <w:r w:rsidRPr="00D41B23">
              <w:rPr>
                <w:rFonts w:ascii="Arial" w:eastAsia="Calibri" w:hAnsi="Arial" w:cs="Arial"/>
                <w:b/>
                <w:color w:val="FFFFFF" w:themeColor="background1"/>
                <w:sz w:val="21"/>
                <w:szCs w:val="21"/>
                <w:lang w:val="en-GB"/>
              </w:rPr>
              <w:t>College / Personal Devices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14:paraId="7297A85D" w14:textId="77777777" w:rsidR="007A6037" w:rsidRPr="00D41B23" w:rsidRDefault="007A6037" w:rsidP="009F65BF">
            <w:pPr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b/>
                <w:color w:val="FFFFFF"/>
                <w:sz w:val="21"/>
                <w:szCs w:val="21"/>
                <w:lang w:val="en-GB"/>
              </w:rPr>
              <w:t>Yes/No</w:t>
            </w:r>
          </w:p>
        </w:tc>
        <w:tc>
          <w:tcPr>
            <w:tcW w:w="3827" w:type="dxa"/>
            <w:gridSpan w:val="3"/>
            <w:shd w:val="clear" w:color="auto" w:fill="2E74B5" w:themeFill="accent1" w:themeFillShade="BF"/>
          </w:tcPr>
          <w:p w14:paraId="3F22FDD5" w14:textId="77777777" w:rsidR="007A6037" w:rsidRPr="00D41B23" w:rsidRDefault="007A6037" w:rsidP="009F65BF">
            <w:pPr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7A6037" w:rsidRPr="00E4515D" w14:paraId="14A79540" w14:textId="77777777" w:rsidTr="009F65BF">
        <w:trPr>
          <w:trHeight w:val="497"/>
        </w:trPr>
        <w:tc>
          <w:tcPr>
            <w:tcW w:w="10490" w:type="dxa"/>
            <w:gridSpan w:val="7"/>
          </w:tcPr>
          <w:p w14:paraId="49992EDC" w14:textId="77777777" w:rsidR="007A6037" w:rsidRPr="00E4515D" w:rsidRDefault="007A6037" w:rsidP="009F65BF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color w:val="C00000"/>
                <w:sz w:val="20"/>
                <w:szCs w:val="21"/>
                <w:lang w:val="en-GB"/>
              </w:rPr>
              <w:t>This section should be completed in line with Appendix 1.1: Working Securely when away from Carlow College in the Hybrid Working Handbook</w:t>
            </w:r>
          </w:p>
        </w:tc>
      </w:tr>
      <w:tr w:rsidR="007A6037" w:rsidRPr="00E4515D" w14:paraId="48B0264B" w14:textId="77777777" w:rsidTr="009F65BF">
        <w:trPr>
          <w:trHeight w:val="497"/>
        </w:trPr>
        <w:tc>
          <w:tcPr>
            <w:tcW w:w="813" w:type="dxa"/>
          </w:tcPr>
          <w:p w14:paraId="7C157E3B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17</w:t>
            </w:r>
          </w:p>
        </w:tc>
        <w:tc>
          <w:tcPr>
            <w:tcW w:w="4858" w:type="dxa"/>
            <w:gridSpan w:val="2"/>
          </w:tcPr>
          <w:p w14:paraId="5F98904C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>Are you using a personal Laptop / PC?</w:t>
            </w:r>
          </w:p>
          <w:p w14:paraId="7AE49EFA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>(If yes to using a personal laptop / 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c, please confirm the following </w:t>
            </w:r>
            <w:r w:rsidRPr="00EB04A6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(questions 18 – 23)</w:t>
            </w:r>
          </w:p>
        </w:tc>
        <w:tc>
          <w:tcPr>
            <w:tcW w:w="992" w:type="dxa"/>
          </w:tcPr>
          <w:p w14:paraId="2FB3E830" w14:textId="2894A968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13199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1695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827" w:type="dxa"/>
            <w:gridSpan w:val="3"/>
          </w:tcPr>
          <w:p w14:paraId="23DF4D96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A6037" w:rsidRPr="00E4515D" w14:paraId="6E08AE4F" w14:textId="77777777" w:rsidTr="009F65BF">
        <w:trPr>
          <w:trHeight w:val="497"/>
        </w:trPr>
        <w:tc>
          <w:tcPr>
            <w:tcW w:w="813" w:type="dxa"/>
          </w:tcPr>
          <w:p w14:paraId="28B9EAEE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18</w:t>
            </w:r>
          </w:p>
        </w:tc>
        <w:tc>
          <w:tcPr>
            <w:tcW w:w="4858" w:type="dxa"/>
            <w:gridSpan w:val="2"/>
          </w:tcPr>
          <w:p w14:paraId="7F768493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>Confirm you have sole use of laptop or pc for hybrid working</w:t>
            </w:r>
          </w:p>
        </w:tc>
        <w:tc>
          <w:tcPr>
            <w:tcW w:w="992" w:type="dxa"/>
          </w:tcPr>
          <w:p w14:paraId="00C8ECA0" w14:textId="7CEDB806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15683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827" w:type="dxa"/>
            <w:gridSpan w:val="3"/>
          </w:tcPr>
          <w:p w14:paraId="372A54EC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A6037" w:rsidRPr="00E4515D" w14:paraId="6420A597" w14:textId="77777777" w:rsidTr="009F65BF">
        <w:trPr>
          <w:trHeight w:val="497"/>
        </w:trPr>
        <w:tc>
          <w:tcPr>
            <w:tcW w:w="813" w:type="dxa"/>
          </w:tcPr>
          <w:p w14:paraId="5E140A6D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19</w:t>
            </w:r>
          </w:p>
        </w:tc>
        <w:tc>
          <w:tcPr>
            <w:tcW w:w="4858" w:type="dxa"/>
            <w:gridSpan w:val="2"/>
          </w:tcPr>
          <w:p w14:paraId="41E0F002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>Confirm you have Anti-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Virus on your personal laptop /PC</w:t>
            </w: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992" w:type="dxa"/>
          </w:tcPr>
          <w:p w14:paraId="6D645298" w14:textId="04BC0F5B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4052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-7268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827" w:type="dxa"/>
            <w:gridSpan w:val="3"/>
          </w:tcPr>
          <w:p w14:paraId="3CC17134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A6037" w:rsidRPr="00E4515D" w14:paraId="7A71C605" w14:textId="77777777" w:rsidTr="009F65BF">
        <w:trPr>
          <w:trHeight w:val="497"/>
        </w:trPr>
        <w:tc>
          <w:tcPr>
            <w:tcW w:w="813" w:type="dxa"/>
          </w:tcPr>
          <w:p w14:paraId="537D798E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20</w:t>
            </w:r>
          </w:p>
        </w:tc>
        <w:tc>
          <w:tcPr>
            <w:tcW w:w="4858" w:type="dxa"/>
            <w:gridSpan w:val="2"/>
          </w:tcPr>
          <w:p w14:paraId="0FAD256A" w14:textId="77777777" w:rsidR="007A6037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Confirm you have Windows 10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or higher</w:t>
            </w: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</w:t>
            </w:r>
          </w:p>
          <w:p w14:paraId="00810B69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992" w:type="dxa"/>
          </w:tcPr>
          <w:p w14:paraId="719F5B96" w14:textId="0401C5E2" w:rsidR="007A6037" w:rsidRPr="00D41B23" w:rsidRDefault="007A6037" w:rsidP="00E75EA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-15717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19812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827" w:type="dxa"/>
            <w:gridSpan w:val="3"/>
          </w:tcPr>
          <w:p w14:paraId="09897C4A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A6037" w:rsidRPr="00E4515D" w14:paraId="27E46877" w14:textId="77777777" w:rsidTr="009F65BF">
        <w:trPr>
          <w:trHeight w:val="497"/>
        </w:trPr>
        <w:tc>
          <w:tcPr>
            <w:tcW w:w="813" w:type="dxa"/>
          </w:tcPr>
          <w:p w14:paraId="79C6B549" w14:textId="77777777" w:rsidR="007A6037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21</w:t>
            </w:r>
          </w:p>
        </w:tc>
        <w:tc>
          <w:tcPr>
            <w:tcW w:w="4858" w:type="dxa"/>
            <w:gridSpan w:val="2"/>
          </w:tcPr>
          <w:p w14:paraId="57259AF1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C366CD">
              <w:rPr>
                <w:rFonts w:ascii="Arial" w:eastAsia="Calibri" w:hAnsi="Arial" w:cs="Arial"/>
                <w:sz w:val="20"/>
                <w:szCs w:val="20"/>
                <w:lang w:val="en-GB"/>
              </w:rPr>
              <w:t>Confirm that your device has the latest updates</w:t>
            </w:r>
          </w:p>
        </w:tc>
        <w:tc>
          <w:tcPr>
            <w:tcW w:w="992" w:type="dxa"/>
          </w:tcPr>
          <w:p w14:paraId="58B5FF45" w14:textId="04D035B0" w:rsidR="007A6037" w:rsidRDefault="007A6037" w:rsidP="00E75EA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0"/>
                  <w:shd w:val="clear" w:color="auto" w:fill="E6E6E6"/>
                  <w:lang w:val="en-GB"/>
                </w:rPr>
                <w:id w:val="12038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827" w:type="dxa"/>
            <w:gridSpan w:val="3"/>
          </w:tcPr>
          <w:p w14:paraId="590ECD3C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7A6037" w:rsidRPr="00E4515D" w14:paraId="5E518789" w14:textId="77777777" w:rsidTr="009F65BF">
        <w:trPr>
          <w:trHeight w:val="497"/>
        </w:trPr>
        <w:tc>
          <w:tcPr>
            <w:tcW w:w="813" w:type="dxa"/>
          </w:tcPr>
          <w:p w14:paraId="008865C4" w14:textId="77777777" w:rsidR="007A6037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23</w:t>
            </w:r>
          </w:p>
        </w:tc>
        <w:tc>
          <w:tcPr>
            <w:tcW w:w="4858" w:type="dxa"/>
            <w:gridSpan w:val="2"/>
          </w:tcPr>
          <w:p w14:paraId="0BB4BD17" w14:textId="3AD58C79" w:rsidR="007A6037" w:rsidRPr="00D41B23" w:rsidRDefault="00EB04A6" w:rsidP="009F65B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EB04A6">
              <w:rPr>
                <w:rFonts w:ascii="Arial" w:eastAsia="Calibri" w:hAnsi="Arial" w:cs="Arial"/>
                <w:sz w:val="20"/>
                <w:szCs w:val="20"/>
                <w:lang w:val="en-GB"/>
              </w:rPr>
              <w:t>Confirm that If you purchase a new PC / Laptop, you will complete questions 17-23 again</w:t>
            </w:r>
          </w:p>
        </w:tc>
        <w:tc>
          <w:tcPr>
            <w:tcW w:w="992" w:type="dxa"/>
          </w:tcPr>
          <w:p w14:paraId="2FC6C744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 </w:t>
            </w:r>
            <w:r w:rsidRPr="00D41B23">
              <w:rPr>
                <w:rFonts w:ascii="Arial" w:eastAsia="Calibri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3827" w:type="dxa"/>
            <w:gridSpan w:val="3"/>
          </w:tcPr>
          <w:p w14:paraId="77D74B9C" w14:textId="77777777" w:rsidR="007A6037" w:rsidRDefault="007A6037" w:rsidP="009F65BF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  <w:p w14:paraId="197CA84E" w14:textId="6E3D0980" w:rsidR="007A6037" w:rsidRPr="00D41B23" w:rsidRDefault="00E75EA6" w:rsidP="009F65BF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N/A</w:t>
            </w:r>
          </w:p>
        </w:tc>
      </w:tr>
      <w:tr w:rsidR="007A6037" w:rsidRPr="00E4515D" w14:paraId="722BFA62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auto"/>
          </w:tcPr>
          <w:p w14:paraId="78C96C61" w14:textId="77777777" w:rsidR="007A6037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</w:pPr>
          </w:p>
          <w:p w14:paraId="624FCEBB" w14:textId="77777777" w:rsidR="007A6037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</w:pPr>
            <w:r w:rsidRPr="00D41B23"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  <w:lastRenderedPageBreak/>
              <w:t>*Note: Line Managers should notify IT Support</w:t>
            </w:r>
            <w:r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  <w:t xml:space="preserve"> at itsupport@carlowcollege.ie </w:t>
            </w:r>
            <w:r w:rsidRPr="00D41B23"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  <w:t xml:space="preserve"> if a personal device is being used to ensure it meets the requirements of the handbook before signing off on this form</w:t>
            </w:r>
          </w:p>
          <w:p w14:paraId="2ABAC1C3" w14:textId="77777777" w:rsidR="007A6037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</w:pPr>
          </w:p>
          <w:p w14:paraId="59A829E8" w14:textId="77777777" w:rsidR="007A6037" w:rsidRPr="00981E08" w:rsidRDefault="007A6037" w:rsidP="007A60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81E08">
              <w:rPr>
                <w:rFonts w:ascii="Arial" w:eastAsia="Garamond" w:hAnsi="Arial" w:cs="Arial"/>
                <w:bCs/>
                <w:color w:val="5B9BD5" w:themeColor="accent1"/>
                <w:sz w:val="18"/>
                <w:szCs w:val="18"/>
                <w:u w:val="single"/>
                <w:lang w:eastAsia="en-GB"/>
              </w:rPr>
              <w:t xml:space="preserve">IT Support will confirm with the Line Manager and the employee </w:t>
            </w:r>
            <w:r w:rsidRPr="00981E08">
              <w:rPr>
                <w:rFonts w:ascii="Arial" w:hAnsi="Arial" w:cs="Arial"/>
                <w:color w:val="5B9BD5" w:themeColor="accent1"/>
                <w:sz w:val="20"/>
                <w:szCs w:val="20"/>
              </w:rPr>
              <w:t>if the device meets the requirements outlin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ed </w:t>
            </w:r>
            <w:r w:rsidRPr="00981E08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in Appendix </w:t>
            </w:r>
            <w:r w:rsidRPr="00981E08">
              <w:rPr>
                <w:rFonts w:ascii="Arial" w:hAnsi="Arial" w:cs="Arial"/>
                <w:color w:val="5B9BD5" w:themeColor="accent1"/>
                <w:sz w:val="20"/>
                <w:szCs w:val="20"/>
                <w:lang w:val="en-IE"/>
              </w:rPr>
              <w:t>1.1: of the Hybrid Handbook</w:t>
            </w:r>
          </w:p>
          <w:p w14:paraId="235CA1D8" w14:textId="77777777" w:rsidR="007A6037" w:rsidRPr="00981E08" w:rsidRDefault="007A6037" w:rsidP="007A60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81E08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Should the device not meet the requirements, justifications will be emailed to both the line manager and the employee by </w:t>
            </w:r>
            <w:hyperlink r:id="rId8" w:history="1">
              <w:r w:rsidRPr="00981E08">
                <w:rPr>
                  <w:rStyle w:val="Hyperlink"/>
                  <w:rFonts w:ascii="Arial" w:hAnsi="Arial" w:cs="Arial"/>
                  <w:sz w:val="20"/>
                  <w:szCs w:val="20"/>
                </w:rPr>
                <w:t>itsupport@carlowcollege.ie</w:t>
              </w:r>
            </w:hyperlink>
          </w:p>
          <w:p w14:paraId="33B998E9" w14:textId="77777777" w:rsidR="007A6037" w:rsidRPr="00D41B23" w:rsidRDefault="007A6037" w:rsidP="009F65BF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</w:p>
        </w:tc>
      </w:tr>
      <w:tr w:rsidR="007A6037" w:rsidRPr="00E4515D" w14:paraId="7C2B0415" w14:textId="77777777" w:rsidTr="009F65BF">
        <w:trPr>
          <w:trHeight w:val="132"/>
        </w:trPr>
        <w:tc>
          <w:tcPr>
            <w:tcW w:w="8364" w:type="dxa"/>
            <w:gridSpan w:val="6"/>
            <w:shd w:val="clear" w:color="auto" w:fill="2E74B5" w:themeFill="accent1" w:themeFillShade="BF"/>
          </w:tcPr>
          <w:p w14:paraId="1C317658" w14:textId="77777777" w:rsidR="007A6037" w:rsidRPr="00D637A7" w:rsidRDefault="007A6037" w:rsidP="009F65B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 xml:space="preserve">Section 2: Part B - </w:t>
            </w:r>
            <w:r w:rsidRPr="00D637A7">
              <w:rPr>
                <w:rFonts w:ascii="Arial" w:hAnsi="Arial" w:cs="Arial"/>
                <w:b/>
                <w:color w:val="FFFFFF" w:themeColor="background1"/>
                <w:sz w:val="20"/>
              </w:rPr>
              <w:t>IT General Information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14:paraId="3095C172" w14:textId="77777777" w:rsidR="007A6037" w:rsidRPr="00D637A7" w:rsidRDefault="007A6037" w:rsidP="009F65B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637A7">
              <w:rPr>
                <w:rFonts w:ascii="Arial" w:hAnsi="Arial" w:cs="Arial"/>
                <w:b/>
                <w:color w:val="FFFFFF" w:themeColor="background1"/>
                <w:sz w:val="20"/>
              </w:rPr>
              <w:t>Confirm Acknowledgement</w:t>
            </w:r>
          </w:p>
        </w:tc>
      </w:tr>
      <w:tr w:rsidR="007A6037" w:rsidRPr="00E4515D" w14:paraId="2DD22D70" w14:textId="77777777" w:rsidTr="009F65BF">
        <w:trPr>
          <w:trHeight w:val="132"/>
        </w:trPr>
        <w:tc>
          <w:tcPr>
            <w:tcW w:w="1985" w:type="dxa"/>
            <w:gridSpan w:val="2"/>
            <w:shd w:val="clear" w:color="auto" w:fill="auto"/>
          </w:tcPr>
          <w:p w14:paraId="19489962" w14:textId="77777777" w:rsidR="007A6037" w:rsidRPr="00D637A7" w:rsidRDefault="007A6037" w:rsidP="009F65BF">
            <w:pPr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lang w:val="en-GB" w:eastAsia="en-GB"/>
              </w:rPr>
            </w:pPr>
            <w:r w:rsidRPr="00D637A7">
              <w:rPr>
                <w:rFonts w:ascii="Arial" w:eastAsia="Garamond" w:hAnsi="Arial" w:cs="Arial"/>
                <w:b/>
                <w:bCs/>
                <w:color w:val="000000" w:themeColor="text1"/>
                <w:sz w:val="20"/>
                <w:szCs w:val="18"/>
                <w:lang w:val="en-GB" w:eastAsia="en-GB"/>
              </w:rPr>
              <w:t>Loan Laptops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113112E8" w14:textId="77777777" w:rsidR="007A6037" w:rsidRDefault="007A6037" w:rsidP="009F65BF">
            <w:pPr>
              <w:jc w:val="both"/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</w:pPr>
            <w:r w:rsidRPr="00F0415A">
              <w:rPr>
                <w:rFonts w:ascii="Arial" w:hAnsi="Arial" w:cs="Arial"/>
                <w:sz w:val="20"/>
              </w:rPr>
              <w:t>IT Services has the capability to loan, on a temporary basis a laptop to a user requiring access to onsite network services. These designated loaner laptops must be requested/booked and are reset to factory default settings on return before reallocation to the next user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2AEFAA4" w14:textId="37200304" w:rsidR="007A6037" w:rsidRDefault="00E75EA6" w:rsidP="009F65BF">
            <w:pPr>
              <w:jc w:val="both"/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</w:t>
            </w:r>
          </w:p>
        </w:tc>
      </w:tr>
      <w:tr w:rsidR="007A6037" w:rsidRPr="00E4515D" w14:paraId="03B4EF6A" w14:textId="77777777" w:rsidTr="009F65BF">
        <w:trPr>
          <w:trHeight w:val="132"/>
        </w:trPr>
        <w:tc>
          <w:tcPr>
            <w:tcW w:w="1985" w:type="dxa"/>
            <w:gridSpan w:val="2"/>
            <w:shd w:val="clear" w:color="auto" w:fill="auto"/>
          </w:tcPr>
          <w:p w14:paraId="7325DC94" w14:textId="77777777" w:rsidR="007A6037" w:rsidRPr="00D637A7" w:rsidRDefault="007A6037" w:rsidP="009F65BF">
            <w:pPr>
              <w:rPr>
                <w:rFonts w:ascii="Arial" w:eastAsia="Garamond" w:hAnsi="Arial" w:cs="Arial"/>
                <w:b/>
                <w:bCs/>
                <w:color w:val="000000" w:themeColor="text1"/>
                <w:sz w:val="20"/>
                <w:szCs w:val="18"/>
                <w:lang w:val="en-GB" w:eastAsia="en-GB"/>
              </w:rPr>
            </w:pPr>
            <w:r w:rsidRPr="00D637A7">
              <w:rPr>
                <w:rFonts w:ascii="Arial" w:eastAsia="Garamond" w:hAnsi="Arial" w:cs="Arial"/>
                <w:b/>
                <w:bCs/>
                <w:color w:val="000000" w:themeColor="text1"/>
                <w:sz w:val="20"/>
                <w:szCs w:val="18"/>
                <w:lang w:val="en-GB" w:eastAsia="en-GB"/>
              </w:rPr>
              <w:t>Using VPN or One Drive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E8C1121" w14:textId="77777777" w:rsidR="007A6037" w:rsidRDefault="007A6037" w:rsidP="009F65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15A">
              <w:rPr>
                <w:rFonts w:ascii="Arial" w:hAnsi="Arial" w:cs="Arial"/>
                <w:sz w:val="20"/>
                <w:szCs w:val="20"/>
              </w:rPr>
              <w:t>For personal devices, continue to use One Drive</w:t>
            </w:r>
          </w:p>
          <w:p w14:paraId="2E79E01A" w14:textId="77777777" w:rsidR="007A6037" w:rsidRPr="00F0415A" w:rsidRDefault="007A6037" w:rsidP="009F65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15A">
              <w:rPr>
                <w:rFonts w:ascii="Arial" w:hAnsi="Arial" w:cs="Arial"/>
                <w:sz w:val="20"/>
                <w:szCs w:val="20"/>
              </w:rPr>
              <w:t>For college laptops, you will use the VPN</w:t>
            </w:r>
          </w:p>
        </w:tc>
        <w:tc>
          <w:tcPr>
            <w:tcW w:w="2126" w:type="dxa"/>
            <w:shd w:val="clear" w:color="auto" w:fill="auto"/>
          </w:tcPr>
          <w:p w14:paraId="1497195E" w14:textId="15F9D61D" w:rsidR="007A6037" w:rsidRPr="00F0415A" w:rsidRDefault="00E75EA6" w:rsidP="009F65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Yes </w:t>
            </w:r>
          </w:p>
        </w:tc>
      </w:tr>
      <w:tr w:rsidR="007A6037" w:rsidRPr="00E4515D" w14:paraId="7E302001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auto"/>
          </w:tcPr>
          <w:p w14:paraId="4F5154D4" w14:textId="77777777" w:rsidR="007A6037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18"/>
                <w:szCs w:val="18"/>
                <w:u w:val="single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As a longer-term project, the College hope to provide laptops for roles suitable for Hybrid Working.</w:t>
            </w:r>
          </w:p>
        </w:tc>
      </w:tr>
      <w:tr w:rsidR="007A6037" w:rsidRPr="00E4515D" w14:paraId="58A6E878" w14:textId="77777777" w:rsidTr="009F65BF">
        <w:trPr>
          <w:trHeight w:val="132"/>
        </w:trPr>
        <w:tc>
          <w:tcPr>
            <w:tcW w:w="5671" w:type="dxa"/>
            <w:gridSpan w:val="3"/>
            <w:shd w:val="clear" w:color="auto" w:fill="2E74B5" w:themeFill="accent1" w:themeFillShade="BF"/>
          </w:tcPr>
          <w:p w14:paraId="1748C226" w14:textId="77777777" w:rsidR="007A6037" w:rsidRPr="00D41B23" w:rsidRDefault="007A6037" w:rsidP="009F65BF">
            <w:pP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 xml:space="preserve">Section 3: </w:t>
            </w:r>
            <w:r w:rsidRPr="00D41B23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Keeping Information Safe</w:t>
            </w:r>
          </w:p>
        </w:tc>
        <w:tc>
          <w:tcPr>
            <w:tcW w:w="1134" w:type="dxa"/>
            <w:gridSpan w:val="2"/>
            <w:shd w:val="clear" w:color="auto" w:fill="2E74B5" w:themeFill="accent1" w:themeFillShade="BF"/>
          </w:tcPr>
          <w:p w14:paraId="5D4CE1FA" w14:textId="77777777" w:rsidR="007A6037" w:rsidRPr="00D41B23" w:rsidRDefault="007A6037" w:rsidP="009F65BF">
            <w:pPr>
              <w:rPr>
                <w:rFonts w:ascii="Arial" w:eastAsia="Calibri" w:hAnsi="Arial" w:cs="Arial"/>
                <w:b/>
                <w:color w:val="FFFFFF"/>
                <w:sz w:val="21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b/>
                <w:color w:val="FFFFFF"/>
                <w:sz w:val="21"/>
                <w:szCs w:val="21"/>
                <w:lang w:val="en-GB"/>
              </w:rPr>
              <w:t>Yes/No</w:t>
            </w:r>
          </w:p>
        </w:tc>
        <w:tc>
          <w:tcPr>
            <w:tcW w:w="3685" w:type="dxa"/>
            <w:gridSpan w:val="2"/>
            <w:shd w:val="clear" w:color="auto" w:fill="2E74B5" w:themeFill="accent1" w:themeFillShade="BF"/>
          </w:tcPr>
          <w:p w14:paraId="69861A2C" w14:textId="77777777" w:rsidR="007A6037" w:rsidRPr="00D41B23" w:rsidRDefault="007A6037" w:rsidP="009F65BF">
            <w:pPr>
              <w:rPr>
                <w:rFonts w:ascii="Arial" w:eastAsia="Calibri" w:hAnsi="Arial" w:cs="Arial"/>
                <w:b/>
                <w:color w:val="FFFFFF"/>
                <w:sz w:val="21"/>
                <w:szCs w:val="21"/>
                <w:lang w:val="en-GB"/>
              </w:rPr>
            </w:pPr>
          </w:p>
        </w:tc>
      </w:tr>
      <w:tr w:rsidR="007A6037" w:rsidRPr="00E4515D" w14:paraId="196FF528" w14:textId="77777777" w:rsidTr="009F65BF">
        <w:trPr>
          <w:trHeight w:val="132"/>
        </w:trPr>
        <w:tc>
          <w:tcPr>
            <w:tcW w:w="813" w:type="dxa"/>
          </w:tcPr>
          <w:p w14:paraId="16311F4F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24</w:t>
            </w:r>
          </w:p>
        </w:tc>
        <w:tc>
          <w:tcPr>
            <w:tcW w:w="4858" w:type="dxa"/>
            <w:gridSpan w:val="2"/>
          </w:tcPr>
          <w:p w14:paraId="758AD9C3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need to use paper records at home.</w:t>
            </w:r>
          </w:p>
        </w:tc>
        <w:tc>
          <w:tcPr>
            <w:tcW w:w="1134" w:type="dxa"/>
            <w:gridSpan w:val="2"/>
          </w:tcPr>
          <w:p w14:paraId="6AD0F34A" w14:textId="01083ABC" w:rsidR="007A6037" w:rsidRPr="00D41B23" w:rsidRDefault="00E75EA6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1"/>
                <w:lang w:val="en-GB"/>
              </w:rPr>
              <w:t>No</w:t>
            </w:r>
            <w:r w:rsidR="007A6037"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-2126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6D125BFC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If you answer Yes, provide details: </w:t>
            </w:r>
          </w:p>
          <w:p w14:paraId="745FC75B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</w:tr>
      <w:tr w:rsidR="007A6037" w:rsidRPr="00E4515D" w14:paraId="796C7392" w14:textId="77777777" w:rsidTr="009F65BF">
        <w:trPr>
          <w:trHeight w:val="132"/>
        </w:trPr>
        <w:tc>
          <w:tcPr>
            <w:tcW w:w="813" w:type="dxa"/>
          </w:tcPr>
          <w:p w14:paraId="771CC630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25</w:t>
            </w:r>
          </w:p>
        </w:tc>
        <w:tc>
          <w:tcPr>
            <w:tcW w:w="4858" w:type="dxa"/>
            <w:gridSpan w:val="2"/>
          </w:tcPr>
          <w:p w14:paraId="25EC044B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have lockable storage for paper records at home e.g., office, filing cabinet</w:t>
            </w:r>
          </w:p>
        </w:tc>
        <w:tc>
          <w:tcPr>
            <w:tcW w:w="1134" w:type="dxa"/>
            <w:gridSpan w:val="2"/>
          </w:tcPr>
          <w:p w14:paraId="6A6D779A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16439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  No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7147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04923E4B" w14:textId="4DB51A21" w:rsidR="007A6037" w:rsidRPr="00D41B23" w:rsidRDefault="00E75EA6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1"/>
                <w:lang w:val="en-GB"/>
              </w:rPr>
              <w:t>Not applicable, I don’t use paper documents</w:t>
            </w:r>
          </w:p>
        </w:tc>
      </w:tr>
      <w:tr w:rsidR="007A6037" w:rsidRPr="00E4515D" w14:paraId="37ECC048" w14:textId="77777777" w:rsidTr="009F65BF">
        <w:trPr>
          <w:trHeight w:val="132"/>
        </w:trPr>
        <w:tc>
          <w:tcPr>
            <w:tcW w:w="813" w:type="dxa"/>
          </w:tcPr>
          <w:p w14:paraId="509AAE4F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26</w:t>
            </w:r>
          </w:p>
        </w:tc>
        <w:tc>
          <w:tcPr>
            <w:tcW w:w="4858" w:type="dxa"/>
            <w:gridSpan w:val="2"/>
          </w:tcPr>
          <w:p w14:paraId="591DF9B8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need to use paper records containing sensitive information about people at home (e.g., health, disability, trade union, religious beliefs, sexual orientation, sex life).</w:t>
            </w:r>
          </w:p>
        </w:tc>
        <w:tc>
          <w:tcPr>
            <w:tcW w:w="1134" w:type="dxa"/>
            <w:gridSpan w:val="2"/>
          </w:tcPr>
          <w:p w14:paraId="6E01ECB2" w14:textId="3D3D29EB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No 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11504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5AE2553C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If you answer Yes, provide details:</w:t>
            </w:r>
          </w:p>
        </w:tc>
      </w:tr>
      <w:tr w:rsidR="007A6037" w:rsidRPr="00E4515D" w14:paraId="53CC5225" w14:textId="77777777" w:rsidTr="009F65BF">
        <w:trPr>
          <w:trHeight w:val="132"/>
        </w:trPr>
        <w:tc>
          <w:tcPr>
            <w:tcW w:w="813" w:type="dxa"/>
          </w:tcPr>
          <w:p w14:paraId="109949B3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27</w:t>
            </w:r>
          </w:p>
        </w:tc>
        <w:tc>
          <w:tcPr>
            <w:tcW w:w="4858" w:type="dxa"/>
            <w:gridSpan w:val="2"/>
          </w:tcPr>
          <w:p w14:paraId="63AD0CB3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I have sole use of laptop or pc for hybrid working.</w:t>
            </w:r>
          </w:p>
        </w:tc>
        <w:tc>
          <w:tcPr>
            <w:tcW w:w="1134" w:type="dxa"/>
            <w:gridSpan w:val="2"/>
          </w:tcPr>
          <w:p w14:paraId="00CD2378" w14:textId="5EDE6890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-4316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58D67069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If you answer No, provide details: </w:t>
            </w:r>
          </w:p>
          <w:p w14:paraId="35A3405E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  <w:p w14:paraId="52E91B62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</w:tr>
      <w:tr w:rsidR="007A6037" w:rsidRPr="00E4515D" w14:paraId="6171B946" w14:textId="77777777" w:rsidTr="009F65BF">
        <w:trPr>
          <w:trHeight w:val="132"/>
        </w:trPr>
        <w:tc>
          <w:tcPr>
            <w:tcW w:w="813" w:type="dxa"/>
          </w:tcPr>
          <w:p w14:paraId="60784396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28</w:t>
            </w:r>
          </w:p>
        </w:tc>
        <w:tc>
          <w:tcPr>
            <w:tcW w:w="4858" w:type="dxa"/>
            <w:gridSpan w:val="2"/>
          </w:tcPr>
          <w:p w14:paraId="00C5ABC9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I can adhere to all of the Data Protection Protocols and Keeping Information Safe Protocols </w:t>
            </w:r>
          </w:p>
        </w:tc>
        <w:tc>
          <w:tcPr>
            <w:tcW w:w="1134" w:type="dxa"/>
            <w:gridSpan w:val="2"/>
          </w:tcPr>
          <w:p w14:paraId="3A5BECC7" w14:textId="7AFCF608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color w:val="2B579A"/>
                  <w:sz w:val="20"/>
                  <w:szCs w:val="21"/>
                  <w:shd w:val="clear" w:color="auto" w:fill="E6E6E6"/>
                  <w:lang w:val="en-GB"/>
                </w:rPr>
                <w:id w:val="5572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3685" w:type="dxa"/>
            <w:gridSpan w:val="2"/>
          </w:tcPr>
          <w:p w14:paraId="73974EF4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If you answer No, provide details: </w:t>
            </w:r>
          </w:p>
          <w:p w14:paraId="0EBCE8F2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  <w:p w14:paraId="00413A99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</w:tr>
      <w:tr w:rsidR="007A6037" w:rsidRPr="00E4515D" w14:paraId="5AD9D223" w14:textId="77777777" w:rsidTr="009F65BF">
        <w:trPr>
          <w:trHeight w:val="132"/>
        </w:trPr>
        <w:tc>
          <w:tcPr>
            <w:tcW w:w="813" w:type="dxa"/>
          </w:tcPr>
          <w:p w14:paraId="62DDAD63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29</w:t>
            </w:r>
          </w:p>
        </w:tc>
        <w:tc>
          <w:tcPr>
            <w:tcW w:w="4858" w:type="dxa"/>
            <w:gridSpan w:val="2"/>
          </w:tcPr>
          <w:p w14:paraId="6D5199F6" w14:textId="77777777" w:rsidR="007A6037" w:rsidRPr="00D41B23" w:rsidRDefault="007A6037" w:rsidP="009F65BF">
            <w:pPr>
              <w:jc w:val="both"/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Are you satisfied that you can adequately protect the security and confidentiality of personal data and other confidential records while hybrid working?</w:t>
            </w:r>
          </w:p>
        </w:tc>
        <w:tc>
          <w:tcPr>
            <w:tcW w:w="1134" w:type="dxa"/>
            <w:gridSpan w:val="2"/>
          </w:tcPr>
          <w:p w14:paraId="1987C5A8" w14:textId="5F58A229" w:rsidR="007A6037" w:rsidRPr="00D41B23" w:rsidRDefault="007A6037" w:rsidP="00E75EA6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Yes </w:t>
            </w:r>
            <w:r w:rsidRPr="00D41B23">
              <w:rPr>
                <w:rFonts w:ascii="Segoe UI Symbol" w:eastAsia="MS Gothic" w:hAnsi="Segoe UI Symbol" w:cs="Segoe UI Symbol"/>
                <w:sz w:val="20"/>
                <w:szCs w:val="21"/>
                <w:lang w:val="en-GB"/>
              </w:rPr>
              <w:t>☐</w:t>
            </w: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  </w:t>
            </w:r>
          </w:p>
        </w:tc>
        <w:tc>
          <w:tcPr>
            <w:tcW w:w="3685" w:type="dxa"/>
            <w:gridSpan w:val="2"/>
          </w:tcPr>
          <w:p w14:paraId="08B67602" w14:textId="62DC84DF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Explain your answer:</w:t>
            </w:r>
            <w:r w:rsidR="00E75EA6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 I work in my home office which is private with no requirement for paper records. I also utilise One Drive for all College records</w:t>
            </w:r>
          </w:p>
        </w:tc>
      </w:tr>
      <w:tr w:rsidR="007A6037" w:rsidRPr="00E4515D" w14:paraId="7673CF4D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2E74B5" w:themeFill="accent1" w:themeFillShade="BF"/>
          </w:tcPr>
          <w:p w14:paraId="715F7762" w14:textId="77777777" w:rsidR="007A6037" w:rsidRPr="00D637A7" w:rsidRDefault="007A6037" w:rsidP="009F65BF">
            <w:pPr>
              <w:rPr>
                <w:rFonts w:ascii="Arial" w:eastAsia="Calibri" w:hAnsi="Arial" w:cs="Arial"/>
                <w:color w:val="FFFFFF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 xml:space="preserve">Section 3 - </w:t>
            </w: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PART B</w:t>
            </w:r>
            <w:r w:rsidRPr="00E4515D">
              <w:rPr>
                <w:rFonts w:ascii="Arial" w:eastAsia="Calibri" w:hAnsi="Arial" w:cs="Arial"/>
                <w:color w:val="FFFFFF"/>
                <w:sz w:val="21"/>
                <w:szCs w:val="21"/>
                <w:lang w:val="en-GB"/>
              </w:rPr>
              <w:t xml:space="preserve"> (to be completed by line manager during meeting with employee)</w:t>
            </w:r>
          </w:p>
        </w:tc>
      </w:tr>
      <w:tr w:rsidR="007A6037" w:rsidRPr="00E4515D" w14:paraId="24D3B50C" w14:textId="77777777" w:rsidTr="009F65BF">
        <w:trPr>
          <w:trHeight w:val="132"/>
        </w:trPr>
        <w:tc>
          <w:tcPr>
            <w:tcW w:w="813" w:type="dxa"/>
            <w:shd w:val="clear" w:color="auto" w:fill="FFFFFF" w:themeFill="background1"/>
          </w:tcPr>
          <w:p w14:paraId="53E4C1F8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30</w:t>
            </w:r>
          </w:p>
        </w:tc>
        <w:tc>
          <w:tcPr>
            <w:tcW w:w="9677" w:type="dxa"/>
            <w:gridSpan w:val="6"/>
            <w:shd w:val="clear" w:color="auto" w:fill="FFFFFF" w:themeFill="background1"/>
          </w:tcPr>
          <w:p w14:paraId="09F230D2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Review of replies provided by employee: </w:t>
            </w:r>
          </w:p>
          <w:p w14:paraId="76E18C58" w14:textId="40E24CDB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  <w:p w14:paraId="45D20341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</w:tr>
      <w:tr w:rsidR="007A6037" w:rsidRPr="00E4515D" w14:paraId="5370A629" w14:textId="77777777" w:rsidTr="009F65BF">
        <w:trPr>
          <w:trHeight w:val="724"/>
        </w:trPr>
        <w:tc>
          <w:tcPr>
            <w:tcW w:w="813" w:type="dxa"/>
            <w:shd w:val="clear" w:color="auto" w:fill="FFFFFF" w:themeFill="background1"/>
          </w:tcPr>
          <w:p w14:paraId="68D55E6E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31</w:t>
            </w:r>
          </w:p>
          <w:p w14:paraId="5C949054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  <w:p w14:paraId="4A71D5B5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9677" w:type="dxa"/>
            <w:gridSpan w:val="6"/>
            <w:shd w:val="clear" w:color="auto" w:fill="FFFFFF" w:themeFill="background1"/>
          </w:tcPr>
          <w:p w14:paraId="0C206FE0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Corrective actions rec</w:t>
            </w:r>
            <w:bookmarkStart w:id="2" w:name="_GoBack"/>
            <w:bookmarkEnd w:id="2"/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 xml:space="preserve">ommended, including required equipment: </w:t>
            </w:r>
          </w:p>
        </w:tc>
      </w:tr>
      <w:tr w:rsidR="007A6037" w:rsidRPr="00E4515D" w14:paraId="4D86BA27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2E74B5" w:themeFill="accent1" w:themeFillShade="BF"/>
          </w:tcPr>
          <w:p w14:paraId="23A35F2B" w14:textId="77777777" w:rsidR="007A6037" w:rsidRPr="00E4515D" w:rsidRDefault="007A6037" w:rsidP="009F65BF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 xml:space="preserve">Section 4: </w:t>
            </w: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Signatures</w:t>
            </w:r>
          </w:p>
        </w:tc>
      </w:tr>
      <w:tr w:rsidR="007A6037" w:rsidRPr="00E4515D" w14:paraId="5699AD27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auto"/>
          </w:tcPr>
          <w:p w14:paraId="44A05996" w14:textId="77777777" w:rsidR="007A6037" w:rsidRPr="00E4515D" w:rsidRDefault="007A6037" w:rsidP="009F65BF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val="en-GB"/>
              </w:rPr>
            </w:pPr>
            <w:r w:rsidRPr="00E4515D">
              <w:rPr>
                <w:rFonts w:ascii="Arial" w:eastAsia="Calibri" w:hAnsi="Arial" w:cs="Arial"/>
                <w:color w:val="222A35"/>
                <w:w w:val="105"/>
                <w:sz w:val="18"/>
                <w:szCs w:val="21"/>
                <w:lang w:val="en-GB"/>
              </w:rPr>
              <w:t>I declare that the information given by me above is true, accurate and complete in all respects and I both understand and accept that if that is not the case, whether knowingly on my part or otherwise, following due investigation by my employer, I may be denied Hybrid Working and / or will be subject to the College’s disciplinary action up to and including dismissal.</w:t>
            </w:r>
          </w:p>
        </w:tc>
      </w:tr>
      <w:tr w:rsidR="007A6037" w:rsidRPr="00E4515D" w14:paraId="4613A7E9" w14:textId="77777777" w:rsidTr="009F65BF">
        <w:trPr>
          <w:trHeight w:val="132"/>
        </w:trPr>
        <w:tc>
          <w:tcPr>
            <w:tcW w:w="5671" w:type="dxa"/>
            <w:gridSpan w:val="3"/>
            <w:shd w:val="clear" w:color="auto" w:fill="FFFFFF" w:themeFill="background1"/>
          </w:tcPr>
          <w:p w14:paraId="60948CF4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Employee signature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3DF05A09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Date</w:t>
            </w:r>
          </w:p>
          <w:p w14:paraId="48BAEC9A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</w:tr>
      <w:tr w:rsidR="007A6037" w:rsidRPr="00E4515D" w14:paraId="1B6BBF76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FFFFFF" w:themeFill="background1"/>
          </w:tcPr>
          <w:p w14:paraId="7B1D78EC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Line Manager Name (BLOCK CAPITALS)</w:t>
            </w:r>
          </w:p>
          <w:p w14:paraId="34B4E96D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</w:tr>
      <w:tr w:rsidR="007A6037" w:rsidRPr="00E4515D" w14:paraId="1478B2E4" w14:textId="77777777" w:rsidTr="009F65BF">
        <w:trPr>
          <w:trHeight w:val="132"/>
        </w:trPr>
        <w:tc>
          <w:tcPr>
            <w:tcW w:w="5671" w:type="dxa"/>
            <w:gridSpan w:val="3"/>
            <w:shd w:val="clear" w:color="auto" w:fill="FFFFFF" w:themeFill="background1"/>
          </w:tcPr>
          <w:p w14:paraId="0F9CC293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Line Manager Signature</w:t>
            </w:r>
          </w:p>
          <w:p w14:paraId="0BE1376E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5A182903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Date</w:t>
            </w:r>
          </w:p>
          <w:p w14:paraId="6BEA3ED0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</w:tr>
      <w:tr w:rsidR="007A6037" w:rsidRPr="00E4515D" w14:paraId="6F37C7DD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2E74B5" w:themeFill="accent1" w:themeFillShade="BF"/>
          </w:tcPr>
          <w:p w14:paraId="75739C15" w14:textId="77777777" w:rsidR="007A6037" w:rsidRPr="00E4515D" w:rsidRDefault="007A6037" w:rsidP="009F65BF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 xml:space="preserve">Section 5: </w:t>
            </w:r>
            <w:r w:rsidRPr="00E4515D">
              <w:rPr>
                <w:rFonts w:ascii="Arial" w:eastAsia="Calibri" w:hAnsi="Arial" w:cs="Arial"/>
                <w:b/>
                <w:bCs/>
                <w:color w:val="FFFFFF"/>
                <w:sz w:val="21"/>
                <w:szCs w:val="21"/>
                <w:lang w:val="en-GB"/>
              </w:rPr>
              <w:t>HR Sign-Off for File</w:t>
            </w:r>
          </w:p>
        </w:tc>
      </w:tr>
      <w:tr w:rsidR="007A6037" w:rsidRPr="00E4515D" w14:paraId="02C276D1" w14:textId="77777777" w:rsidTr="009F65BF">
        <w:trPr>
          <w:trHeight w:val="132"/>
        </w:trPr>
        <w:tc>
          <w:tcPr>
            <w:tcW w:w="5671" w:type="dxa"/>
            <w:gridSpan w:val="3"/>
            <w:shd w:val="clear" w:color="auto" w:fill="FFFFFF" w:themeFill="background1"/>
          </w:tcPr>
          <w:p w14:paraId="49FB5B67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HR Signature</w:t>
            </w:r>
          </w:p>
          <w:p w14:paraId="4AEE4A78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32ABC572" w14:textId="77777777" w:rsidR="007A6037" w:rsidRPr="00D41B23" w:rsidRDefault="007A6037" w:rsidP="009F65BF">
            <w:pPr>
              <w:rPr>
                <w:rFonts w:ascii="Arial" w:eastAsia="Calibri" w:hAnsi="Arial" w:cs="Arial"/>
                <w:sz w:val="20"/>
                <w:szCs w:val="21"/>
                <w:lang w:val="en-GB"/>
              </w:rPr>
            </w:pPr>
            <w:r w:rsidRPr="00D41B23">
              <w:rPr>
                <w:rFonts w:ascii="Arial" w:eastAsia="Calibri" w:hAnsi="Arial" w:cs="Arial"/>
                <w:sz w:val="20"/>
                <w:szCs w:val="21"/>
                <w:lang w:val="en-GB"/>
              </w:rPr>
              <w:t>Date</w:t>
            </w:r>
          </w:p>
        </w:tc>
      </w:tr>
      <w:tr w:rsidR="007A6037" w:rsidRPr="00E4515D" w14:paraId="4718F961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FFFFFF" w:themeFill="background1"/>
          </w:tcPr>
          <w:p w14:paraId="7954DF94" w14:textId="77777777" w:rsidR="007A6037" w:rsidRPr="00E4515D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21"/>
                <w:szCs w:val="21"/>
                <w:lang w:val="en-GB" w:eastAsia="en-GB"/>
              </w:rPr>
            </w:pPr>
          </w:p>
          <w:p w14:paraId="48121EB0" w14:textId="77777777" w:rsidR="007A6037" w:rsidRPr="00D41B23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20"/>
                <w:szCs w:val="21"/>
                <w:lang w:val="en-GB" w:eastAsia="en-GB"/>
              </w:rPr>
            </w:pPr>
            <w:r w:rsidRPr="00D41B23">
              <w:rPr>
                <w:rFonts w:ascii="Arial" w:eastAsia="Garamond" w:hAnsi="Arial" w:cs="Arial"/>
                <w:b/>
                <w:bCs/>
                <w:color w:val="C00000"/>
                <w:sz w:val="20"/>
                <w:szCs w:val="21"/>
                <w:lang w:val="en-GB" w:eastAsia="en-GB"/>
              </w:rPr>
              <w:t>Employees: send this form via email to your line manager.</w:t>
            </w:r>
          </w:p>
          <w:p w14:paraId="7A302252" w14:textId="77777777" w:rsidR="007A6037" w:rsidRPr="00D41B23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20"/>
                <w:szCs w:val="21"/>
                <w:lang w:val="en-GB" w:eastAsia="en-GB"/>
              </w:rPr>
            </w:pPr>
          </w:p>
          <w:p w14:paraId="23A1A292" w14:textId="77777777" w:rsidR="007A6037" w:rsidRPr="00D41B23" w:rsidRDefault="007A6037" w:rsidP="009F65BF">
            <w:pPr>
              <w:jc w:val="center"/>
              <w:rPr>
                <w:rFonts w:ascii="Arial" w:eastAsia="Garamond" w:hAnsi="Arial" w:cs="Arial"/>
                <w:b/>
                <w:bCs/>
                <w:color w:val="C00000"/>
                <w:sz w:val="20"/>
                <w:szCs w:val="21"/>
                <w:u w:val="single"/>
                <w:lang w:val="en-GB" w:eastAsia="en-GB"/>
              </w:rPr>
            </w:pPr>
            <w:r w:rsidRPr="00D41B23">
              <w:rPr>
                <w:rFonts w:ascii="Arial" w:eastAsia="Garamond" w:hAnsi="Arial" w:cs="Arial"/>
                <w:b/>
                <w:bCs/>
                <w:color w:val="C00000"/>
                <w:sz w:val="20"/>
                <w:szCs w:val="21"/>
                <w:lang w:val="en-GB" w:eastAsia="en-GB"/>
              </w:rPr>
              <w:t xml:space="preserve">Line managers: send the completed form via email to </w:t>
            </w:r>
            <w:hyperlink r:id="rId9" w:history="1">
              <w:r w:rsidRPr="00D41B23">
                <w:rPr>
                  <w:rFonts w:ascii="Arial" w:eastAsia="Garamond" w:hAnsi="Arial" w:cs="Arial"/>
                  <w:b/>
                  <w:bCs/>
                  <w:color w:val="C00000"/>
                  <w:sz w:val="20"/>
                  <w:szCs w:val="21"/>
                  <w:u w:val="single"/>
                  <w:lang w:val="en-GB" w:eastAsia="en-GB"/>
                </w:rPr>
                <w:t>hr@carlowcollege.ie</w:t>
              </w:r>
            </w:hyperlink>
          </w:p>
          <w:p w14:paraId="0AE67B68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7A6037" w:rsidRPr="00E4515D" w14:paraId="1116670F" w14:textId="77777777" w:rsidTr="009F65BF">
        <w:trPr>
          <w:trHeight w:val="132"/>
        </w:trPr>
        <w:tc>
          <w:tcPr>
            <w:tcW w:w="10490" w:type="dxa"/>
            <w:gridSpan w:val="7"/>
            <w:shd w:val="clear" w:color="auto" w:fill="2E74B5" w:themeFill="accent1" w:themeFillShade="BF"/>
          </w:tcPr>
          <w:p w14:paraId="2423EBB6" w14:textId="77777777" w:rsidR="007A6037" w:rsidRPr="00E4515D" w:rsidRDefault="007A6037" w:rsidP="009F65BF">
            <w:pPr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</w:tbl>
    <w:p w14:paraId="237C57EF" w14:textId="77777777" w:rsidR="008351F4" w:rsidRDefault="008351F4"/>
    <w:sectPr w:rsidR="008351F4" w:rsidSect="00E75EA6">
      <w:type w:val="continuous"/>
      <w:pgSz w:w="11906" w:h="16838" w:code="9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3EF2"/>
    <w:multiLevelType w:val="hybridMultilevel"/>
    <w:tmpl w:val="F11E9C00"/>
    <w:lvl w:ilvl="0" w:tplc="2B803CD4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37"/>
    <w:rsid w:val="004B4AD5"/>
    <w:rsid w:val="007209AA"/>
    <w:rsid w:val="007A6037"/>
    <w:rsid w:val="008351F4"/>
    <w:rsid w:val="00D01135"/>
    <w:rsid w:val="00E75EA6"/>
    <w:rsid w:val="00EB04A6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2B08"/>
  <w15:chartTrackingRefBased/>
  <w15:docId w15:val="{583F942B-AC3D-440A-9761-EB758E1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37"/>
    <w:rPr>
      <w:lang w:val="en-IE"/>
    </w:rPr>
  </w:style>
  <w:style w:type="paragraph" w:styleId="Heading2">
    <w:name w:val="heading 2"/>
    <w:basedOn w:val="Normal"/>
    <w:next w:val="Normal"/>
    <w:link w:val="Heading2Char"/>
    <w:qFormat/>
    <w:rsid w:val="007A6037"/>
    <w:pPr>
      <w:keepNext/>
      <w:spacing w:after="0" w:line="360" w:lineRule="auto"/>
      <w:outlineLvl w:val="1"/>
    </w:pPr>
    <w:rPr>
      <w:rFonts w:ascii="Arial" w:eastAsia="Times New Roman" w:hAnsi="Arial" w:cs="Arial"/>
      <w:iCs/>
      <w:color w:val="C5960C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6037"/>
    <w:rPr>
      <w:rFonts w:ascii="Arial" w:eastAsia="Times New Roman" w:hAnsi="Arial" w:cs="Arial"/>
      <w:iCs/>
      <w:color w:val="C5960C"/>
      <w:sz w:val="28"/>
      <w:szCs w:val="15"/>
      <w:lang w:val="en-IE"/>
    </w:rPr>
  </w:style>
  <w:style w:type="paragraph" w:styleId="ListParagraph">
    <w:name w:val="List Paragraph"/>
    <w:basedOn w:val="Normal"/>
    <w:link w:val="ListParagraphChar"/>
    <w:uiPriority w:val="34"/>
    <w:qFormat/>
    <w:rsid w:val="007A6037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6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037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037"/>
    <w:rPr>
      <w:sz w:val="20"/>
      <w:szCs w:val="20"/>
      <w:lang w:val="en-GB"/>
    </w:rPr>
  </w:style>
  <w:style w:type="table" w:styleId="TableGrid">
    <w:name w:val="Table Grid"/>
    <w:basedOn w:val="TableNormal"/>
    <w:rsid w:val="007A603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A603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A60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37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upport@carlowcollege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@carlow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AC1A327484C93EB180B20719016" ma:contentTypeVersion="14" ma:contentTypeDescription="Create a new document." ma:contentTypeScope="" ma:versionID="77a91ed12c06d724752f00d509237553">
  <xsd:schema xmlns:xsd="http://www.w3.org/2001/XMLSchema" xmlns:xs="http://www.w3.org/2001/XMLSchema" xmlns:p="http://schemas.microsoft.com/office/2006/metadata/properties" xmlns:ns3="4ef515bf-ee6b-4aa3-adce-7f42ed9b5a34" xmlns:ns4="936e786b-f97b-4da8-9c07-ee826cb0b191" targetNamespace="http://schemas.microsoft.com/office/2006/metadata/properties" ma:root="true" ma:fieldsID="0637e50e036bd263f865774791b5d055" ns3:_="" ns4:_="">
    <xsd:import namespace="4ef515bf-ee6b-4aa3-adce-7f42ed9b5a34"/>
    <xsd:import namespace="936e786b-f97b-4da8-9c07-ee826cb0b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515bf-ee6b-4aa3-adce-7f42ed9b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786b-f97b-4da8-9c07-ee826cb0b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B6728-BEAC-4025-897B-8D88F66234C8}">
  <ds:schemaRefs>
    <ds:schemaRef ds:uri="http://purl.org/dc/terms/"/>
    <ds:schemaRef ds:uri="936e786b-f97b-4da8-9c07-ee826cb0b191"/>
    <ds:schemaRef ds:uri="http://www.w3.org/XML/1998/namespace"/>
    <ds:schemaRef ds:uri="4ef515bf-ee6b-4aa3-adce-7f42ed9b5a34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F07029-CF69-43B3-AF85-0536A90DB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A9CF2-A27D-4781-A0CC-0A5D969B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515bf-ee6b-4aa3-adce-7f42ed9b5a34"/>
    <ds:schemaRef ds:uri="936e786b-f97b-4da8-9c07-ee826cb0b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Tuohy</dc:creator>
  <cp:keywords/>
  <dc:description/>
  <cp:lastModifiedBy>Nerilie Duffey</cp:lastModifiedBy>
  <cp:revision>3</cp:revision>
  <cp:lastPrinted>2022-10-05T13:15:00Z</cp:lastPrinted>
  <dcterms:created xsi:type="dcterms:W3CDTF">2022-07-28T11:36:00Z</dcterms:created>
  <dcterms:modified xsi:type="dcterms:W3CDTF">2022-10-05T13:23:00Z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0x010100CAD25AC1A327484C93EB180B20719016</vt:lpwstr>
  </property>
</Properties>
</file>